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68" w:rsidRDefault="00AB7768" w:rsidP="00AB7768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6D0B6F">
        <w:rPr>
          <w:b/>
          <w:sz w:val="28"/>
          <w:szCs w:val="28"/>
          <w:lang w:val="kk-KZ"/>
        </w:rPr>
        <w:t xml:space="preserve">БІЛІМ АЛУШЫЛАРДЫҢ ОҚУ ЖЕТІСТІГІН </w:t>
      </w:r>
      <w:r>
        <w:rPr>
          <w:b/>
          <w:sz w:val="28"/>
          <w:szCs w:val="28"/>
          <w:lang w:val="kk-KZ"/>
        </w:rPr>
        <w:t>Б</w:t>
      </w:r>
      <w:r w:rsidRPr="006D0B6F">
        <w:rPr>
          <w:b/>
          <w:sz w:val="28"/>
          <w:szCs w:val="28"/>
          <w:lang w:val="kk-KZ"/>
        </w:rPr>
        <w:t>АҒАЛАУ ЖӘНЕ БАҚЫЛАУ БОЙЫНША МАТЕРИАЛДАР</w:t>
      </w:r>
    </w:p>
    <w:p w:rsidR="00AB7768" w:rsidRPr="006D0B6F" w:rsidRDefault="00AB7768" w:rsidP="00AB7768">
      <w:pPr>
        <w:jc w:val="center"/>
        <w:rPr>
          <w:b/>
          <w:sz w:val="28"/>
          <w:szCs w:val="28"/>
          <w:lang w:val="kk-KZ"/>
        </w:rPr>
      </w:pPr>
    </w:p>
    <w:p w:rsidR="00AB7768" w:rsidRPr="006D0B6F" w:rsidRDefault="00AB7768" w:rsidP="00AB7768">
      <w:pPr>
        <w:rPr>
          <w:b/>
          <w:sz w:val="28"/>
          <w:szCs w:val="28"/>
          <w:lang w:val="kk-KZ"/>
        </w:rPr>
      </w:pPr>
      <w:r w:rsidRPr="006D0B6F">
        <w:rPr>
          <w:b/>
          <w:sz w:val="28"/>
          <w:szCs w:val="28"/>
          <w:lang w:val="kk-KZ"/>
        </w:rPr>
        <w:t>Емтихан  жүргізу сұрақтары</w:t>
      </w:r>
    </w:p>
    <w:p w:rsidR="00AB7768" w:rsidRPr="006D0B6F" w:rsidRDefault="00AB7768" w:rsidP="00AB7768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sz w:val="28"/>
          <w:szCs w:val="28"/>
          <w:lang w:val="kk-KZ"/>
        </w:rPr>
        <w:t xml:space="preserve">«Кітапханалық қор» </w:t>
      </w:r>
      <w:r w:rsidRPr="006D0B6F">
        <w:rPr>
          <w:rFonts w:ascii="KZ Times New Roman" w:hAnsi="KZ Times New Roman"/>
          <w:sz w:val="28"/>
          <w:szCs w:val="28"/>
          <w:lang w:val="be-BY"/>
        </w:rPr>
        <w:t>пәнінің мақсаты мен міндеттері</w:t>
      </w:r>
    </w:p>
    <w:p w:rsidR="00AB7768" w:rsidRPr="006D0B6F" w:rsidRDefault="00AB7768" w:rsidP="00AB7768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қорының тарихи қалыптасу кезеңдері</w:t>
      </w:r>
    </w:p>
    <w:p w:rsidR="00AB7768" w:rsidRPr="006D0B6F" w:rsidRDefault="00AB7768" w:rsidP="00AB7768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қорының құрылымы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 xml:space="preserve">Кітапхана қорын зерттеудің әдістері   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Құжаттық коммуникациялар жүйесінің жалпы мінездемесі.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sz w:val="28"/>
          <w:szCs w:val="28"/>
          <w:lang w:val="kk-KZ" w:eastAsia="en-US"/>
        </w:rPr>
        <w:t>Кітапхана қоры кітапхананың жүйе бөлігі.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6D0B6F">
        <w:rPr>
          <w:sz w:val="28"/>
          <w:szCs w:val="28"/>
          <w:lang w:val="be-BY"/>
        </w:rPr>
        <w:t>Құжаттың түрлері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be-BY"/>
        </w:rPr>
        <w:t>Құжат-қорды құраушы элемент</w:t>
      </w:r>
    </w:p>
    <w:p w:rsidR="00AB7768" w:rsidRPr="006D0B6F" w:rsidRDefault="00AB7768" w:rsidP="00AB7768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Құжаттың пайда болуы оның формаларының әртүрлілігі.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Құжаттарды іріктеу теориясы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Құжат туралы жалпы түсінік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Құжаттарды іріктеудің түрлері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қалыптастыру теориясы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 қорын қалыптастырудың принциптері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 қорын қалыптастырудың функциялары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қалыптастырудың ерекшеліктері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 қорын қалыптастырудың маңызы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орналастыру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 қорын тексеру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Әдебиеттерді кітапханалар қорынан шығару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қорындағы құжаттарды толықтыру мен өңдеу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 қорын құрудағы құжаттартың  рөлі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Қорды құжаттар арқылы жүйелеудің өзара байланысы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қорынан шығару үшін құжаттарды іріктеу тәртібі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Мемлекттік қорды толықтыру және оның құрамы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қорларының сақталу шарттары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Қорды қалыптастыру технологиясы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Депозитарлы қордың еркшеліктері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 қорының есебі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моделдеудің негізгі типтері.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моделдеудің түрлері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Моделдеуге қойылатын талаптар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есепке алудың түрлері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есепке алу мен өңдеу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есепке  алудың әдістері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қорындағы құжаттарды толықтыру мен өңдеу әдістері.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/>
        </w:rPr>
      </w:pPr>
      <w:r w:rsidRPr="006D0B6F">
        <w:rPr>
          <w:sz w:val="28"/>
          <w:szCs w:val="28"/>
          <w:lang w:val="kk-KZ" w:eastAsia="en-US"/>
        </w:rPr>
        <w:t>Кітапхана қорын орналастыру мен жеткізу.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 w:eastAsia="en-US"/>
        </w:rPr>
        <w:lastRenderedPageBreak/>
        <w:t>Кітапхана қорын орналастырудың міндеттері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сақтаудың факторлары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 қорын сақтауға қойылатын талаптар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Қазіргі кезде кітап қорын сақтаудың жаңа технологиялары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басқару ғылыми түсінік ретінде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 қорын басқарудың құрылымы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 қорын басқаруға қойылатын талаптар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қалыптастыруда ақпараттың рөлі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Мұрағат құжаттарын қалыптастыру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басқару функциялары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басқарудың құрылымы.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/>
        </w:rPr>
      </w:pPr>
      <w:r w:rsidRPr="006D0B6F">
        <w:rPr>
          <w:sz w:val="28"/>
          <w:szCs w:val="28"/>
          <w:lang w:val="kk-KZ" w:eastAsia="en-US"/>
        </w:rPr>
        <w:t>Кітапхана қорын басқару функциялары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 w:eastAsia="en-US"/>
        </w:rPr>
        <w:t>Кітапхана қорын басқару принциптері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қорының сипаттамаларына тоқталып өтіңіз.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«Кітапхана қоры»курсының пайда болу мен дамуына талдау жасаңыз.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қорының басқа ғылымдармен байланысын атап көрсетіңіз.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Қордың әлеуметтік функцияларын атаңыз.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қорының зерттеу әдістеріне тоқталып өтіңіз.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Қордың әлеуметтік функцияларының ерекшеліктеріне сипаттама жасап беріңіз?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қорының байланыстарына тоқталып өтіңіз.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қорының құрылымына сипаттама беріңіз.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Әртүрлі типті кітапханаларда құжаттарды іріктеу жолдарын атаңыз. Мысал келтіріңіз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ҚР кітапханаларының кітап қорын қалыптастырудың қазіргі кездегі ағымдарына сипаттама беріңіз?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қалыптастырудың жолдарына сипаттама беріңіз?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Қорды қалыптастыру технологиясына анықтама беріңіз.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 қорын өңдеу мәселелеріне талдау жасаңыз.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толықтыру мен құжаттарды өңдеуді автоматтандыру жолдары қалай жүргізіледі? Мысал келтіріңіз?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қорының өзегі: құрамы, көлемі, жаңаруын талдап көрсетіңіз.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 толықтыру жолдарын атап көрсетіңіз.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 w:eastAsia="en-US" w:bidi="hi-IN"/>
        </w:rPr>
        <w:t>Кітапхан қорын тексеруді қандай бағытта жүргізуге болады? Мысал келтіріңіз.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 қорын қалыптастыру технологиясына қойылатын жалпы талаптарды атап көрсетіңіз.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қалыптастырудың  маңызы мен ерекшеліктерін атап көрсетіңіз.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есепке алудың әдістерін атап көрсетіңіз?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 басқаруда ақпараттың рөлі қандай? Мысал келтріңіз?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қорының құрылымына сипаттама жасап беріңіз.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 қорынынң сақталу шарттарын атап көрсетіңіз.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 xml:space="preserve">Кітапхана қорын моделдеудің құрылымдық жүйесін жасау бағыттарын </w:t>
      </w:r>
      <w:r w:rsidRPr="006D0B6F">
        <w:rPr>
          <w:sz w:val="28"/>
          <w:szCs w:val="28"/>
          <w:lang w:val="kk-KZ" w:eastAsia="en-US" w:bidi="hi-IN"/>
        </w:rPr>
        <w:lastRenderedPageBreak/>
        <w:t>атап көрсетіңіз?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модельдеуге сипаттама беріңіз?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моделдеудің негізгі типтерін атаңыз және олардың құрылымындағы басты ерекшеліктерді салыстырыңыз. Мысал келтіріңіз.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Біріктірілген есептің формалары: кітапхана қорының есеп кітабы, инвентарлық кітаптарды қалай жүргіземіз.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есепке алудың мәні, функцияларын атап көрсетіңіз?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қорын орналастыру тәсілдерін атаңыз? Мысал келтіріңіз?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орналастыру: міндеті мен мақсаты қалай жүргізіледі?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сақтау мәселелеріне талдау жасаңыз.</w:t>
      </w:r>
    </w:p>
    <w:p w:rsidR="00AB7768" w:rsidRPr="006D0B6F" w:rsidRDefault="00AB7768" w:rsidP="00AB7768">
      <w:pPr>
        <w:pStyle w:val="3"/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сақтаудың технологиялық факторларын атап көрсетіңіз.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орталастыру және сақтау жолдарын атаңыз?</w:t>
      </w:r>
    </w:p>
    <w:p w:rsidR="00AB7768" w:rsidRPr="006D0B6F" w:rsidRDefault="00AB7768" w:rsidP="00AB7768">
      <w:pPr>
        <w:numPr>
          <w:ilvl w:val="0"/>
          <w:numId w:val="1"/>
        </w:numPr>
        <w:rPr>
          <w:rFonts w:ascii="KZ Times New Roman" w:hAnsi="KZ Times New Roman"/>
          <w:sz w:val="28"/>
          <w:szCs w:val="28"/>
          <w:lang w:val="be-BY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ҚР кітапханаларының кітап қорының қазіргі кездегі ағымдарына тоқталып өтіңіз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қорының өзегі: құрамы, көлемі, жаңаруы.на сипаттама беріңіз.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қорларына зерттеуге талдау жасап беріңіз?</w:t>
      </w:r>
    </w:p>
    <w:p w:rsidR="00AB7768" w:rsidRPr="006D0B6F" w:rsidRDefault="00AB7768" w:rsidP="00AB7768">
      <w:pPr>
        <w:numPr>
          <w:ilvl w:val="0"/>
          <w:numId w:val="1"/>
        </w:numPr>
        <w:jc w:val="both"/>
        <w:rPr>
          <w:sz w:val="28"/>
          <w:szCs w:val="28"/>
          <w:lang w:val="kk-KZ" w:eastAsia="en-US" w:bidi="hi-IN"/>
        </w:rPr>
      </w:pPr>
      <w:r w:rsidRPr="006D0B6F">
        <w:rPr>
          <w:sz w:val="28"/>
          <w:szCs w:val="28"/>
          <w:lang w:val="kk-KZ" w:eastAsia="en-US" w:bidi="hi-IN"/>
        </w:rPr>
        <w:t>Кітапхана пайдаланушылары арасында тура және жанама түрдегі зерттеулерга талдау жасп беріңіз?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sz w:val="28"/>
          <w:szCs w:val="28"/>
          <w:lang w:val="kk-KZ" w:eastAsia="en-US" w:bidi="hi-IN"/>
        </w:rPr>
        <w:t>Кітапхана қорын зерттеу әдістеріне тоқталып өтіңіз.</w:t>
      </w:r>
    </w:p>
    <w:p w:rsidR="00AB7768" w:rsidRPr="006D0B6F" w:rsidRDefault="00AB7768" w:rsidP="00AB7768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D0B6F">
        <w:rPr>
          <w:sz w:val="28"/>
          <w:szCs w:val="28"/>
          <w:lang w:val="kk-KZ"/>
        </w:rPr>
        <w:t>Кітапхана қорын басқару жүйесінің ерекшеліктеріне сипаттама беріңіз?</w:t>
      </w:r>
    </w:p>
    <w:p w:rsidR="00AB7768" w:rsidRPr="006D0B6F" w:rsidRDefault="00AB7768" w:rsidP="00AB7768">
      <w:pPr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6D0B6F">
        <w:rPr>
          <w:rFonts w:ascii="KZ Times New Roman" w:hAnsi="KZ Times New Roman"/>
          <w:sz w:val="28"/>
          <w:szCs w:val="28"/>
          <w:lang w:val="be-BY"/>
        </w:rPr>
        <w:t>Кітапхана қорын сақтау мәселелеріне талдау жасаңыз.</w:t>
      </w:r>
    </w:p>
    <w:p w:rsidR="00AB7768" w:rsidRPr="006D0B6F" w:rsidRDefault="00AB7768" w:rsidP="00AB7768">
      <w:pPr>
        <w:rPr>
          <w:b/>
          <w:sz w:val="28"/>
          <w:szCs w:val="28"/>
          <w:lang w:val="kk-KZ"/>
        </w:rPr>
      </w:pPr>
    </w:p>
    <w:p w:rsidR="00AB7768" w:rsidRPr="006D0B6F" w:rsidRDefault="00AB7768" w:rsidP="00AB7768">
      <w:pPr>
        <w:ind w:left="360"/>
        <w:rPr>
          <w:b/>
          <w:sz w:val="28"/>
          <w:szCs w:val="28"/>
          <w:lang w:val="kk-KZ"/>
        </w:rPr>
      </w:pPr>
    </w:p>
    <w:p w:rsidR="00D23383" w:rsidRPr="00AB7768" w:rsidRDefault="00AB7768" w:rsidP="00AB7768">
      <w:pPr>
        <w:rPr>
          <w:lang w:val="kk-KZ"/>
        </w:rPr>
      </w:pPr>
      <w:r w:rsidRPr="006D0B6F">
        <w:rPr>
          <w:b/>
          <w:sz w:val="28"/>
          <w:szCs w:val="28"/>
          <w:lang w:val="kk-KZ"/>
        </w:rPr>
        <w:br w:type="page"/>
      </w:r>
    </w:p>
    <w:sectPr w:rsidR="00D23383" w:rsidRPr="00AB7768" w:rsidSect="00D2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951F2"/>
    <w:multiLevelType w:val="hybridMultilevel"/>
    <w:tmpl w:val="ED2079E8"/>
    <w:lvl w:ilvl="0" w:tplc="53707C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68"/>
    <w:rsid w:val="005837CD"/>
    <w:rsid w:val="00AB7768"/>
    <w:rsid w:val="00D2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7CE7B-31FD-4F18-887B-CEEDF2D8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B77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776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2022-09-08T07:56:00Z</dcterms:created>
  <dcterms:modified xsi:type="dcterms:W3CDTF">2022-09-08T07:56:00Z</dcterms:modified>
</cp:coreProperties>
</file>